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31"/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336"/>
        <w:gridCol w:w="7550"/>
      </w:tblGrid>
      <w:tr w:rsidR="001910AE" w:rsidRPr="003A469E" w14:paraId="644A3076" w14:textId="77777777" w:rsidTr="001910AE">
        <w:tc>
          <w:tcPr>
            <w:tcW w:w="605" w:type="dxa"/>
          </w:tcPr>
          <w:p w14:paraId="7D2F3574" w14:textId="77777777" w:rsidR="001910AE" w:rsidRPr="003A469E" w:rsidRDefault="001910AE" w:rsidP="00191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A46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36" w:type="dxa"/>
          </w:tcPr>
          <w:p w14:paraId="1722A658" w14:textId="77777777" w:rsidR="001910AE" w:rsidRPr="003A469E" w:rsidRDefault="001910AE" w:rsidP="001910A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Treść uwagi</w:t>
            </w:r>
          </w:p>
        </w:tc>
        <w:tc>
          <w:tcPr>
            <w:tcW w:w="7550" w:type="dxa"/>
          </w:tcPr>
          <w:p w14:paraId="2754338B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A46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Stanowisko strony rządowej</w:t>
            </w:r>
          </w:p>
        </w:tc>
      </w:tr>
      <w:tr w:rsidR="001910AE" w:rsidRPr="003A469E" w14:paraId="56C20881" w14:textId="77777777" w:rsidTr="001910AE">
        <w:tc>
          <w:tcPr>
            <w:tcW w:w="14491" w:type="dxa"/>
            <w:gridSpan w:val="3"/>
            <w:shd w:val="clear" w:color="auto" w:fill="A6A6A6"/>
          </w:tcPr>
          <w:p w14:paraId="0D321E53" w14:textId="77777777" w:rsidR="001910AE" w:rsidRPr="009C204E" w:rsidRDefault="001910AE" w:rsidP="001910AE">
            <w:pPr>
              <w:tabs>
                <w:tab w:val="left" w:pos="2580"/>
                <w:tab w:val="center" w:pos="7137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0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organizacji</w:t>
            </w:r>
          </w:p>
        </w:tc>
      </w:tr>
      <w:tr w:rsidR="001910AE" w:rsidRPr="003A469E" w14:paraId="3FD71359" w14:textId="77777777" w:rsidTr="001910AE">
        <w:tc>
          <w:tcPr>
            <w:tcW w:w="605" w:type="dxa"/>
            <w:shd w:val="clear" w:color="auto" w:fill="auto"/>
          </w:tcPr>
          <w:p w14:paraId="6CCD1919" w14:textId="77777777" w:rsidR="001910AE" w:rsidRPr="003A469E" w:rsidRDefault="001910AE" w:rsidP="00191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A46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36" w:type="dxa"/>
            <w:shd w:val="clear" w:color="auto" w:fill="auto"/>
          </w:tcPr>
          <w:p w14:paraId="1348C4ED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</w:tcPr>
          <w:p w14:paraId="69B780DA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10AE" w:rsidRPr="003A469E" w14:paraId="3186B986" w14:textId="77777777" w:rsidTr="001910A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033E" w14:textId="77777777" w:rsidR="001910AE" w:rsidRPr="003A469E" w:rsidRDefault="001910AE" w:rsidP="00191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270E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3382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10AE" w:rsidRPr="003A469E" w14:paraId="3D83BDC4" w14:textId="77777777" w:rsidTr="001910A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1D47" w14:textId="4E0A863B" w:rsidR="001910AE" w:rsidRDefault="001910AE" w:rsidP="001910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15EB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AC23" w14:textId="77777777" w:rsidR="001910AE" w:rsidRPr="003A469E" w:rsidRDefault="001910AE" w:rsidP="001910AE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509F71" w14:textId="009A8864" w:rsidR="001910AE" w:rsidRPr="003A469E" w:rsidRDefault="001910AE" w:rsidP="001910AE">
      <w:pPr>
        <w:suppressAutoHyphens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</w:t>
      </w:r>
      <w:r w:rsidRPr="003A469E">
        <w:rPr>
          <w:rFonts w:ascii="Calibri" w:hAnsi="Calibri" w:cs="Calibri"/>
          <w:b/>
          <w:color w:val="000000"/>
          <w:sz w:val="22"/>
          <w:szCs w:val="22"/>
        </w:rPr>
        <w:t xml:space="preserve">wagi do projektu dokumentu </w:t>
      </w:r>
    </w:p>
    <w:p w14:paraId="2B0181A0" w14:textId="5CCEE2B6" w:rsidR="001910AE" w:rsidRDefault="001910AE" w:rsidP="001910AE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3A469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A469E">
        <w:rPr>
          <w:rFonts w:ascii="Calibri" w:hAnsi="Calibri" w:cs="Calibri"/>
          <w:b/>
          <w:i/>
          <w:color w:val="000000"/>
          <w:sz w:val="22"/>
          <w:szCs w:val="22"/>
        </w:rPr>
        <w:t>Krajowy Program Reform 202</w:t>
      </w:r>
      <w:r w:rsidR="00E03F0D">
        <w:rPr>
          <w:rFonts w:ascii="Calibri" w:hAnsi="Calibri" w:cs="Calibri"/>
          <w:b/>
          <w:i/>
          <w:color w:val="000000"/>
          <w:sz w:val="22"/>
          <w:szCs w:val="22"/>
        </w:rPr>
        <w:t>4</w:t>
      </w:r>
      <w:r w:rsidRPr="003A469E">
        <w:rPr>
          <w:rFonts w:ascii="Calibri" w:hAnsi="Calibri" w:cs="Calibri"/>
          <w:b/>
          <w:i/>
          <w:color w:val="000000"/>
          <w:sz w:val="22"/>
          <w:szCs w:val="22"/>
        </w:rPr>
        <w:t>/202</w:t>
      </w:r>
      <w:r w:rsidR="00E03F0D">
        <w:rPr>
          <w:rFonts w:ascii="Calibri" w:hAnsi="Calibri" w:cs="Calibri"/>
          <w:b/>
          <w:i/>
          <w:color w:val="000000"/>
          <w:sz w:val="22"/>
          <w:szCs w:val="22"/>
        </w:rPr>
        <w:t>5</w:t>
      </w:r>
    </w:p>
    <w:p w14:paraId="25D878A5" w14:textId="77777777" w:rsidR="001910AE" w:rsidRDefault="001910AE" w:rsidP="001910AE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AC418E7" w14:textId="77777777" w:rsidR="001910AE" w:rsidRPr="003A469E" w:rsidRDefault="001910AE" w:rsidP="001910AE">
      <w:pPr>
        <w:suppressAutoHyphens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44548AE" w14:textId="77777777" w:rsidR="00A27E68" w:rsidRDefault="00A27E68"/>
    <w:sectPr w:rsidR="00A27E68" w:rsidSect="009C40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bcwMTY0NjK1MDJQ0lEKTi0uzszPAykwqgUA1Rm3NiwAAAA="/>
  </w:docVars>
  <w:rsids>
    <w:rsidRoot w:val="001910AE"/>
    <w:rsid w:val="00073C6F"/>
    <w:rsid w:val="001910AE"/>
    <w:rsid w:val="009C40A3"/>
    <w:rsid w:val="00A27E68"/>
    <w:rsid w:val="00C64CFA"/>
    <w:rsid w:val="00E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75C08"/>
  <w15:chartTrackingRefBased/>
  <w15:docId w15:val="{48DFDD0F-D7E5-4549-80C9-E1DE046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17</Lines>
  <Paragraphs>9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Steć</dc:creator>
  <cp:keywords/>
  <dc:description/>
  <cp:lastModifiedBy>Macek Agata</cp:lastModifiedBy>
  <cp:revision>4</cp:revision>
  <dcterms:created xsi:type="dcterms:W3CDTF">2023-02-28T11:37:00Z</dcterms:created>
  <dcterms:modified xsi:type="dcterms:W3CDTF">2024-02-26T10:44:00Z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ca6d589376b7e0355f4ab44e90e4e2cf87f8a08bbfd3d7bd4cbfed2c89afb795</vt:lpwstr>
  </property>
</Properties>
</file>