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9" w:rsidRPr="00DD0969" w:rsidRDefault="00C573F9" w:rsidP="00FF1969">
      <w:pPr>
        <w:tabs>
          <w:tab w:val="left" w:leader="dot" w:pos="8820"/>
        </w:tabs>
        <w:ind w:left="10490"/>
        <w:jc w:val="center"/>
        <w:rPr>
          <w:b/>
          <w:color w:val="000000"/>
        </w:rPr>
      </w:pPr>
      <w:r w:rsidRPr="00DD0969">
        <w:rPr>
          <w:b/>
          <w:color w:val="000000"/>
        </w:rPr>
        <w:t xml:space="preserve">Załącznik nr </w:t>
      </w:r>
      <w:r w:rsidR="008867E3" w:rsidRPr="00DD0969">
        <w:rPr>
          <w:b/>
          <w:color w:val="000000"/>
        </w:rPr>
        <w:t>2</w:t>
      </w:r>
      <w:r w:rsidRPr="00DD0969">
        <w:rPr>
          <w:b/>
          <w:color w:val="000000"/>
        </w:rPr>
        <w:t xml:space="preserve"> do zapytania ofertowego </w:t>
      </w:r>
    </w:p>
    <w:p w:rsidR="00C573F9" w:rsidRPr="00DD0969" w:rsidRDefault="00C573F9" w:rsidP="0040080E">
      <w:pPr>
        <w:tabs>
          <w:tab w:val="left" w:leader="dot" w:pos="5220"/>
          <w:tab w:val="left" w:leader="dot" w:pos="8820"/>
        </w:tabs>
        <w:ind w:left="5220"/>
        <w:jc w:val="center"/>
        <w:rPr>
          <w:color w:val="000000"/>
        </w:rPr>
      </w:pPr>
    </w:p>
    <w:p w:rsidR="00C573F9" w:rsidRPr="00DD0969" w:rsidRDefault="00C573F9" w:rsidP="00FF1969">
      <w:pPr>
        <w:tabs>
          <w:tab w:val="left" w:leader="dot" w:pos="8820"/>
        </w:tabs>
        <w:spacing w:after="120"/>
        <w:jc w:val="center"/>
        <w:outlineLvl w:val="0"/>
        <w:rPr>
          <w:b/>
          <w:bCs/>
          <w:color w:val="000000"/>
        </w:rPr>
      </w:pPr>
      <w:r w:rsidRPr="00DD0969">
        <w:rPr>
          <w:b/>
          <w:bCs/>
          <w:color w:val="000000"/>
        </w:rPr>
        <w:t>FORMULARZ OFERTOWY</w:t>
      </w:r>
    </w:p>
    <w:p w:rsidR="00C573F9" w:rsidRPr="00DD0969" w:rsidRDefault="00C573F9" w:rsidP="0040080E">
      <w:pPr>
        <w:tabs>
          <w:tab w:val="left" w:leader="dot" w:pos="3402"/>
          <w:tab w:val="left" w:leader="dot" w:pos="4253"/>
          <w:tab w:val="left" w:leader="dot" w:pos="6521"/>
          <w:tab w:val="left" w:leader="dot" w:pos="8820"/>
        </w:tabs>
        <w:spacing w:after="120"/>
        <w:rPr>
          <w:color w:val="000000"/>
        </w:rPr>
      </w:pPr>
    </w:p>
    <w:p w:rsidR="00795936" w:rsidRPr="00DD0969" w:rsidRDefault="00C573F9" w:rsidP="00FF1969">
      <w:pPr>
        <w:spacing w:after="120"/>
        <w:outlineLvl w:val="0"/>
        <w:rPr>
          <w:b/>
          <w:bCs/>
          <w:color w:val="000000"/>
        </w:rPr>
      </w:pPr>
      <w:r w:rsidRPr="00DD0969">
        <w:rPr>
          <w:bCs/>
          <w:color w:val="000000"/>
        </w:rPr>
        <w:t>Oferta cenowa na</w:t>
      </w:r>
      <w:r w:rsidR="00FF1969" w:rsidRPr="00DD0969">
        <w:rPr>
          <w:b/>
          <w:bCs/>
          <w:color w:val="000000"/>
        </w:rPr>
        <w:t xml:space="preserve"> </w:t>
      </w:r>
      <w:r w:rsidR="00035BDD" w:rsidRPr="00DD0969">
        <w:rPr>
          <w:bCs/>
          <w:color w:val="000000"/>
        </w:rPr>
        <w:t>usługi</w:t>
      </w:r>
      <w:r w:rsidR="00FF1969" w:rsidRPr="00DD0969">
        <w:rPr>
          <w:bCs/>
          <w:color w:val="000000"/>
        </w:rPr>
        <w:t xml:space="preserve"> organizacji wyjazdu studyjnego</w:t>
      </w:r>
      <w:r w:rsidR="00E173C3" w:rsidRPr="00DD0969">
        <w:rPr>
          <w:bCs/>
          <w:color w:val="000000"/>
        </w:rPr>
        <w:t>,</w:t>
      </w:r>
      <w:r w:rsidR="00035BDD" w:rsidRPr="00DD0969">
        <w:rPr>
          <w:bCs/>
          <w:color w:val="000000"/>
        </w:rPr>
        <w:t xml:space="preserve"> świadczone w terminie </w:t>
      </w:r>
      <w:r w:rsidR="00852618" w:rsidRPr="00DD0969">
        <w:rPr>
          <w:bCs/>
          <w:color w:val="000000"/>
        </w:rPr>
        <w:t>0</w:t>
      </w:r>
      <w:r w:rsidR="006A248B" w:rsidRPr="00DD0969">
        <w:rPr>
          <w:bCs/>
          <w:color w:val="000000"/>
        </w:rPr>
        <w:t>1-</w:t>
      </w:r>
      <w:r w:rsidR="00852618" w:rsidRPr="00DD0969">
        <w:rPr>
          <w:bCs/>
          <w:color w:val="000000"/>
        </w:rPr>
        <w:t>0</w:t>
      </w:r>
      <w:r w:rsidR="006A248B" w:rsidRPr="00DD0969">
        <w:rPr>
          <w:bCs/>
          <w:color w:val="000000"/>
        </w:rPr>
        <w:t>6.10</w:t>
      </w:r>
      <w:r w:rsidR="00731D22" w:rsidRPr="00DD0969">
        <w:rPr>
          <w:bCs/>
          <w:color w:val="000000"/>
        </w:rPr>
        <w:t>.2018</w:t>
      </w:r>
      <w:r w:rsidR="00DE763D" w:rsidRPr="00DD0969">
        <w:rPr>
          <w:bCs/>
          <w:color w:val="000000"/>
        </w:rPr>
        <w:t xml:space="preserve"> </w:t>
      </w:r>
      <w:r w:rsidR="00035BDD" w:rsidRPr="00DD0969">
        <w:rPr>
          <w:bCs/>
          <w:color w:val="000000"/>
        </w:rPr>
        <w:t>r.</w:t>
      </w:r>
      <w:r w:rsidR="00E173C3" w:rsidRPr="00DD0969">
        <w:rPr>
          <w:bCs/>
          <w:color w:val="000000"/>
        </w:rPr>
        <w:t>,</w:t>
      </w:r>
      <w:r w:rsidR="00035BDD" w:rsidRPr="00DD0969">
        <w:rPr>
          <w:bCs/>
          <w:color w:val="000000"/>
        </w:rPr>
        <w:t xml:space="preserve"> </w:t>
      </w:r>
      <w:r w:rsidR="004C4716" w:rsidRPr="00DD0969">
        <w:t xml:space="preserve">na rzecz uczestników </w:t>
      </w:r>
      <w:r w:rsidR="006A248B" w:rsidRPr="00DD0969">
        <w:t xml:space="preserve">wyjazdu studyjnego </w:t>
      </w:r>
      <w:r w:rsidR="004C4716" w:rsidRPr="00DD0969">
        <w:t>(</w:t>
      </w:r>
      <w:r w:rsidR="006A248B" w:rsidRPr="00DD0969">
        <w:t>46</w:t>
      </w:r>
      <w:r w:rsidR="004C4716" w:rsidRPr="00DD0969">
        <w:t xml:space="preserve"> osób) w ramach operacji „</w:t>
      </w:r>
      <w:r w:rsidR="006A248B" w:rsidRPr="00DD0969">
        <w:t xml:space="preserve">Polsko-Węgiersko-Słowackie doświadczenia w budowaniu partnerstwa na rzecz zrównoważonego rozwoju obszarów wiejskich – wyjazd studyjny” </w:t>
      </w:r>
      <w:r w:rsidR="004C4716" w:rsidRPr="00DD0969">
        <w:t>w ramach Planu Działania Krajowej Sieci Obszarów Wiejskich na lata 2014 – 2020, Plan operacyjny na lata 2018 – 2019</w:t>
      </w:r>
      <w:r w:rsidR="002D3B5F">
        <w:t>.</w:t>
      </w:r>
    </w:p>
    <w:p w:rsidR="00C573F9" w:rsidRPr="00DD0969" w:rsidRDefault="00C573F9" w:rsidP="0040080E">
      <w:pPr>
        <w:tabs>
          <w:tab w:val="left" w:leader="dot" w:pos="5220"/>
          <w:tab w:val="left" w:leader="dot" w:pos="8820"/>
        </w:tabs>
        <w:spacing w:after="120"/>
        <w:jc w:val="both"/>
        <w:rPr>
          <w:color w:val="000000"/>
        </w:rPr>
      </w:pPr>
    </w:p>
    <w:p w:rsidR="004C4716" w:rsidRPr="00DD0969" w:rsidRDefault="00795936" w:rsidP="004C4716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t>Oświadczam, że spełniam wymagania zawarte w zapytaniu ofertowym i załącznika</w:t>
      </w:r>
      <w:r w:rsidR="004C4716" w:rsidRPr="00DD0969">
        <w:rPr>
          <w:color w:val="000000"/>
        </w:rPr>
        <w:t>ch do zapytania ofertowego oraz o</w:t>
      </w:r>
      <w:r w:rsidRPr="00DD0969">
        <w:rPr>
          <w:color w:val="000000"/>
        </w:rPr>
        <w:t>feruję</w:t>
      </w:r>
      <w:r w:rsidR="00C573F9" w:rsidRPr="00DD0969">
        <w:rPr>
          <w:color w:val="000000"/>
        </w:rPr>
        <w:t xml:space="preserve"> wykonanie przedmiotu zamówienia za cenę w wysokości</w:t>
      </w:r>
      <w:r w:rsidR="004C4716" w:rsidRPr="00DD0969">
        <w:rPr>
          <w:color w:val="000000"/>
        </w:rPr>
        <w:t>:</w:t>
      </w:r>
    </w:p>
    <w:tbl>
      <w:tblPr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85"/>
        <w:gridCol w:w="1276"/>
        <w:gridCol w:w="1701"/>
        <w:gridCol w:w="1984"/>
        <w:gridCol w:w="2126"/>
        <w:gridCol w:w="1985"/>
        <w:gridCol w:w="2067"/>
      </w:tblGrid>
      <w:tr w:rsidR="00650A4E" w:rsidRPr="00DD0969" w:rsidTr="009D449C">
        <w:trPr>
          <w:jc w:val="center"/>
        </w:trPr>
        <w:tc>
          <w:tcPr>
            <w:tcW w:w="681" w:type="dxa"/>
          </w:tcPr>
          <w:p w:rsidR="00650A4E" w:rsidRPr="00DD0969" w:rsidRDefault="00650A4E" w:rsidP="00B41FBE">
            <w:r w:rsidRPr="00DD0969">
              <w:t>Lp.</w:t>
            </w:r>
          </w:p>
        </w:tc>
        <w:tc>
          <w:tcPr>
            <w:tcW w:w="1985" w:type="dxa"/>
          </w:tcPr>
          <w:p w:rsidR="00650A4E" w:rsidRPr="00DD0969" w:rsidRDefault="00650A4E" w:rsidP="00B41FBE">
            <w:r w:rsidRPr="00DD0969">
              <w:t>Rodzaj kosztu</w:t>
            </w:r>
          </w:p>
        </w:tc>
        <w:tc>
          <w:tcPr>
            <w:tcW w:w="1276" w:type="dxa"/>
          </w:tcPr>
          <w:p w:rsidR="00650A4E" w:rsidRPr="00DD0969" w:rsidRDefault="00650A4E" w:rsidP="00B41FBE">
            <w:r w:rsidRPr="00DD0969">
              <w:t>Jednostka miary</w:t>
            </w:r>
          </w:p>
        </w:tc>
        <w:tc>
          <w:tcPr>
            <w:tcW w:w="1701" w:type="dxa"/>
          </w:tcPr>
          <w:p w:rsidR="00650A4E" w:rsidRPr="00DD0969" w:rsidRDefault="00650A4E" w:rsidP="00B41FBE">
            <w:r w:rsidRPr="00DD0969">
              <w:t>Ilość</w:t>
            </w:r>
          </w:p>
          <w:p w:rsidR="00E41750" w:rsidRPr="00DD0969" w:rsidRDefault="00E41750" w:rsidP="00B41FBE"/>
        </w:tc>
        <w:tc>
          <w:tcPr>
            <w:tcW w:w="1984" w:type="dxa"/>
          </w:tcPr>
          <w:p w:rsidR="00650A4E" w:rsidRPr="00DD0969" w:rsidRDefault="00650A4E" w:rsidP="00B41FBE">
            <w:r w:rsidRPr="00DD0969">
              <w:t>Cena jednostkowa netto</w:t>
            </w:r>
          </w:p>
        </w:tc>
        <w:tc>
          <w:tcPr>
            <w:tcW w:w="2126" w:type="dxa"/>
          </w:tcPr>
          <w:p w:rsidR="00650A4E" w:rsidRPr="00DD0969" w:rsidRDefault="00650A4E" w:rsidP="00B41FBE">
            <w:r w:rsidRPr="00DD0969">
              <w:t>Kwota netto</w:t>
            </w:r>
          </w:p>
        </w:tc>
        <w:tc>
          <w:tcPr>
            <w:tcW w:w="1985" w:type="dxa"/>
          </w:tcPr>
          <w:p w:rsidR="00650A4E" w:rsidRPr="00DD0969" w:rsidRDefault="00650A4E" w:rsidP="00B41FBE">
            <w:r w:rsidRPr="00DD0969">
              <w:t>Kwota VAT</w:t>
            </w:r>
          </w:p>
        </w:tc>
        <w:tc>
          <w:tcPr>
            <w:tcW w:w="2067" w:type="dxa"/>
          </w:tcPr>
          <w:p w:rsidR="00650A4E" w:rsidRPr="00DD0969" w:rsidRDefault="00650A4E" w:rsidP="00B41FBE">
            <w:r w:rsidRPr="00DD0969">
              <w:t>Kwota brutto</w:t>
            </w:r>
          </w:p>
        </w:tc>
      </w:tr>
      <w:tr w:rsidR="00650A4E" w:rsidRPr="00DD0969" w:rsidTr="009D449C">
        <w:trPr>
          <w:jc w:val="center"/>
        </w:trPr>
        <w:tc>
          <w:tcPr>
            <w:tcW w:w="681" w:type="dxa"/>
          </w:tcPr>
          <w:p w:rsidR="00650A4E" w:rsidRPr="00DD0969" w:rsidRDefault="00650A4E" w:rsidP="00B41FBE">
            <w:r w:rsidRPr="00DD0969">
              <w:t>1.</w:t>
            </w:r>
          </w:p>
        </w:tc>
        <w:tc>
          <w:tcPr>
            <w:tcW w:w="1985" w:type="dxa"/>
          </w:tcPr>
          <w:p w:rsidR="00650A4E" w:rsidRPr="00DD0969" w:rsidRDefault="00852618" w:rsidP="00B41FBE">
            <w:r w:rsidRPr="00DD0969">
              <w:t>Nocleg ze śniadaniem</w:t>
            </w:r>
          </w:p>
        </w:tc>
        <w:tc>
          <w:tcPr>
            <w:tcW w:w="1276" w:type="dxa"/>
          </w:tcPr>
          <w:p w:rsidR="00650A4E" w:rsidRPr="00DD0969" w:rsidRDefault="00650A4E" w:rsidP="00B41FBE">
            <w:r w:rsidRPr="00DD0969">
              <w:t>szt.</w:t>
            </w:r>
          </w:p>
        </w:tc>
        <w:tc>
          <w:tcPr>
            <w:tcW w:w="1701" w:type="dxa"/>
          </w:tcPr>
          <w:p w:rsidR="00650A4E" w:rsidRPr="00DD0969" w:rsidRDefault="00852618" w:rsidP="00B41FBE">
            <w:r w:rsidRPr="00DD0969">
              <w:t>138 (46 osób * 3 noce)</w:t>
            </w:r>
          </w:p>
        </w:tc>
        <w:tc>
          <w:tcPr>
            <w:tcW w:w="1984" w:type="dxa"/>
          </w:tcPr>
          <w:p w:rsidR="00650A4E" w:rsidRPr="00DD0969" w:rsidRDefault="00650A4E" w:rsidP="00B41FBE"/>
          <w:p w:rsidR="00650A4E" w:rsidRPr="00DD0969" w:rsidRDefault="00650A4E" w:rsidP="00B41FBE"/>
          <w:p w:rsidR="00650A4E" w:rsidRPr="00DD0969" w:rsidRDefault="00650A4E" w:rsidP="00B41FBE"/>
        </w:tc>
        <w:tc>
          <w:tcPr>
            <w:tcW w:w="2126" w:type="dxa"/>
          </w:tcPr>
          <w:p w:rsidR="00650A4E" w:rsidRPr="00DD0969" w:rsidRDefault="00650A4E" w:rsidP="00B41FBE"/>
        </w:tc>
        <w:tc>
          <w:tcPr>
            <w:tcW w:w="1985" w:type="dxa"/>
          </w:tcPr>
          <w:p w:rsidR="00650A4E" w:rsidRPr="00DD0969" w:rsidRDefault="00650A4E" w:rsidP="00B41FBE"/>
        </w:tc>
        <w:tc>
          <w:tcPr>
            <w:tcW w:w="2067" w:type="dxa"/>
          </w:tcPr>
          <w:p w:rsidR="00650A4E" w:rsidRPr="00DD0969" w:rsidRDefault="00650A4E" w:rsidP="00B41FBE"/>
        </w:tc>
      </w:tr>
      <w:tr w:rsidR="00650A4E" w:rsidRPr="00DD0969" w:rsidTr="009D449C">
        <w:trPr>
          <w:jc w:val="center"/>
        </w:trPr>
        <w:tc>
          <w:tcPr>
            <w:tcW w:w="681" w:type="dxa"/>
          </w:tcPr>
          <w:p w:rsidR="00650A4E" w:rsidRPr="00DD0969" w:rsidRDefault="00650A4E" w:rsidP="00B41FBE">
            <w:r w:rsidRPr="00DD0969">
              <w:t>2.</w:t>
            </w:r>
          </w:p>
        </w:tc>
        <w:tc>
          <w:tcPr>
            <w:tcW w:w="1985" w:type="dxa"/>
          </w:tcPr>
          <w:p w:rsidR="00650A4E" w:rsidRPr="00DD0969" w:rsidRDefault="00852618" w:rsidP="00B41FBE">
            <w:r w:rsidRPr="00DD0969">
              <w:t>Obiady z napojami</w:t>
            </w:r>
          </w:p>
        </w:tc>
        <w:tc>
          <w:tcPr>
            <w:tcW w:w="1276" w:type="dxa"/>
          </w:tcPr>
          <w:p w:rsidR="00650A4E" w:rsidRPr="00DD0969" w:rsidRDefault="00650A4E" w:rsidP="00B41FBE">
            <w:r w:rsidRPr="00DD0969">
              <w:t>szt.</w:t>
            </w:r>
          </w:p>
        </w:tc>
        <w:tc>
          <w:tcPr>
            <w:tcW w:w="1701" w:type="dxa"/>
          </w:tcPr>
          <w:p w:rsidR="00650A4E" w:rsidRPr="00DD0969" w:rsidRDefault="00E41750" w:rsidP="00B41FBE">
            <w:r w:rsidRPr="00DD0969">
              <w:t>184</w:t>
            </w:r>
          </w:p>
          <w:p w:rsidR="00E41750" w:rsidRPr="00DD0969" w:rsidRDefault="00E41750" w:rsidP="00B41FBE">
            <w:r w:rsidRPr="00DD0969">
              <w:t>(46 osób *</w:t>
            </w:r>
            <w:r w:rsidR="009D449C" w:rsidRPr="00DD0969">
              <w:t xml:space="preserve"> </w:t>
            </w:r>
            <w:r w:rsidRPr="00DD0969">
              <w:t>4 dni)</w:t>
            </w:r>
          </w:p>
        </w:tc>
        <w:tc>
          <w:tcPr>
            <w:tcW w:w="1984" w:type="dxa"/>
          </w:tcPr>
          <w:p w:rsidR="00650A4E" w:rsidRPr="00DD0969" w:rsidRDefault="00650A4E" w:rsidP="00B41FBE"/>
          <w:p w:rsidR="00650A4E" w:rsidRPr="00DD0969" w:rsidRDefault="00650A4E" w:rsidP="00B41FBE"/>
          <w:p w:rsidR="00650A4E" w:rsidRPr="00DD0969" w:rsidRDefault="00650A4E" w:rsidP="00B41FBE"/>
        </w:tc>
        <w:tc>
          <w:tcPr>
            <w:tcW w:w="2126" w:type="dxa"/>
          </w:tcPr>
          <w:p w:rsidR="00650A4E" w:rsidRPr="00DD0969" w:rsidRDefault="00650A4E" w:rsidP="00B41FBE"/>
        </w:tc>
        <w:tc>
          <w:tcPr>
            <w:tcW w:w="1985" w:type="dxa"/>
          </w:tcPr>
          <w:p w:rsidR="00650A4E" w:rsidRPr="00DD0969" w:rsidRDefault="00650A4E" w:rsidP="00B41FBE"/>
        </w:tc>
        <w:tc>
          <w:tcPr>
            <w:tcW w:w="2067" w:type="dxa"/>
          </w:tcPr>
          <w:p w:rsidR="00650A4E" w:rsidRPr="00DD0969" w:rsidRDefault="00650A4E" w:rsidP="00B41FBE"/>
        </w:tc>
      </w:tr>
      <w:tr w:rsidR="00650A4E" w:rsidRPr="00DD0969" w:rsidTr="009D449C">
        <w:trPr>
          <w:jc w:val="center"/>
        </w:trPr>
        <w:tc>
          <w:tcPr>
            <w:tcW w:w="681" w:type="dxa"/>
          </w:tcPr>
          <w:p w:rsidR="00650A4E" w:rsidRPr="00DD0969" w:rsidRDefault="00650A4E" w:rsidP="00B41FBE">
            <w:r w:rsidRPr="00DD0969">
              <w:t>3.</w:t>
            </w:r>
          </w:p>
        </w:tc>
        <w:tc>
          <w:tcPr>
            <w:tcW w:w="1985" w:type="dxa"/>
          </w:tcPr>
          <w:p w:rsidR="00650A4E" w:rsidRPr="00DD0969" w:rsidRDefault="00E41750" w:rsidP="00B41FBE">
            <w:r w:rsidRPr="00DD0969">
              <w:t>Kolacje z napojami</w:t>
            </w:r>
          </w:p>
        </w:tc>
        <w:tc>
          <w:tcPr>
            <w:tcW w:w="1276" w:type="dxa"/>
          </w:tcPr>
          <w:p w:rsidR="00650A4E" w:rsidRPr="00DD0969" w:rsidRDefault="00650A4E" w:rsidP="00B41FBE">
            <w:r w:rsidRPr="00DD0969">
              <w:t>szt.</w:t>
            </w:r>
          </w:p>
        </w:tc>
        <w:tc>
          <w:tcPr>
            <w:tcW w:w="1701" w:type="dxa"/>
          </w:tcPr>
          <w:p w:rsidR="00E41750" w:rsidRPr="00DD0969" w:rsidRDefault="00E41750" w:rsidP="00E41750">
            <w:r w:rsidRPr="00DD0969">
              <w:t>184</w:t>
            </w:r>
          </w:p>
          <w:p w:rsidR="00650A4E" w:rsidRPr="00DD0969" w:rsidRDefault="00E41750" w:rsidP="00E41750">
            <w:r w:rsidRPr="00DD0969">
              <w:t>(46 osób *</w:t>
            </w:r>
            <w:r w:rsidR="009D449C" w:rsidRPr="00DD0969">
              <w:t xml:space="preserve"> </w:t>
            </w:r>
            <w:r w:rsidRPr="00DD0969">
              <w:t>4 dni)</w:t>
            </w:r>
          </w:p>
        </w:tc>
        <w:tc>
          <w:tcPr>
            <w:tcW w:w="1984" w:type="dxa"/>
          </w:tcPr>
          <w:p w:rsidR="00650A4E" w:rsidRPr="00DD0969" w:rsidRDefault="00650A4E" w:rsidP="00B41FBE"/>
          <w:p w:rsidR="00650A4E" w:rsidRPr="00DD0969" w:rsidRDefault="00650A4E" w:rsidP="00B41FBE"/>
          <w:p w:rsidR="00650A4E" w:rsidRPr="00DD0969" w:rsidRDefault="00650A4E" w:rsidP="00B41FBE"/>
        </w:tc>
        <w:tc>
          <w:tcPr>
            <w:tcW w:w="2126" w:type="dxa"/>
          </w:tcPr>
          <w:p w:rsidR="00650A4E" w:rsidRPr="00DD0969" w:rsidRDefault="00650A4E" w:rsidP="00B41FBE"/>
        </w:tc>
        <w:tc>
          <w:tcPr>
            <w:tcW w:w="1985" w:type="dxa"/>
          </w:tcPr>
          <w:p w:rsidR="00650A4E" w:rsidRPr="00DD0969" w:rsidRDefault="00650A4E" w:rsidP="00B41FBE"/>
        </w:tc>
        <w:tc>
          <w:tcPr>
            <w:tcW w:w="2067" w:type="dxa"/>
          </w:tcPr>
          <w:p w:rsidR="00650A4E" w:rsidRPr="00DD0969" w:rsidRDefault="00650A4E" w:rsidP="00B41FBE"/>
        </w:tc>
      </w:tr>
      <w:tr w:rsidR="00650A4E" w:rsidRPr="00DD0969" w:rsidTr="009D449C">
        <w:trPr>
          <w:jc w:val="center"/>
        </w:trPr>
        <w:tc>
          <w:tcPr>
            <w:tcW w:w="681" w:type="dxa"/>
          </w:tcPr>
          <w:p w:rsidR="00650A4E" w:rsidRPr="00DD0969" w:rsidRDefault="00650A4E" w:rsidP="00B41FBE">
            <w:r w:rsidRPr="00DD0969">
              <w:t>4.</w:t>
            </w:r>
          </w:p>
        </w:tc>
        <w:tc>
          <w:tcPr>
            <w:tcW w:w="1985" w:type="dxa"/>
          </w:tcPr>
          <w:p w:rsidR="00650A4E" w:rsidRPr="00DD0969" w:rsidRDefault="00E41750" w:rsidP="00B41FBE">
            <w:r w:rsidRPr="00DD0969">
              <w:t>Tłumaczenie z języka węgierskiego</w:t>
            </w:r>
          </w:p>
        </w:tc>
        <w:tc>
          <w:tcPr>
            <w:tcW w:w="1276" w:type="dxa"/>
          </w:tcPr>
          <w:p w:rsidR="00650A4E" w:rsidRPr="00DD0969" w:rsidRDefault="00945254" w:rsidP="00E41750">
            <w:r w:rsidRPr="00DD0969">
              <w:t>osobodoba</w:t>
            </w:r>
          </w:p>
        </w:tc>
        <w:tc>
          <w:tcPr>
            <w:tcW w:w="1701" w:type="dxa"/>
          </w:tcPr>
          <w:p w:rsidR="00650A4E" w:rsidRPr="00DD0969" w:rsidRDefault="00E41750" w:rsidP="00E41750">
            <w:r w:rsidRPr="00DD0969">
              <w:t xml:space="preserve">3 </w:t>
            </w:r>
          </w:p>
        </w:tc>
        <w:tc>
          <w:tcPr>
            <w:tcW w:w="1984" w:type="dxa"/>
          </w:tcPr>
          <w:p w:rsidR="00650A4E" w:rsidRPr="00DD0969" w:rsidRDefault="00650A4E" w:rsidP="00B41FBE"/>
          <w:p w:rsidR="00650A4E" w:rsidRPr="00DD0969" w:rsidRDefault="00650A4E" w:rsidP="00B41FBE"/>
          <w:p w:rsidR="00650A4E" w:rsidRPr="00DD0969" w:rsidRDefault="00650A4E" w:rsidP="00B41FBE"/>
        </w:tc>
        <w:tc>
          <w:tcPr>
            <w:tcW w:w="2126" w:type="dxa"/>
          </w:tcPr>
          <w:p w:rsidR="00650A4E" w:rsidRPr="00DD0969" w:rsidRDefault="00650A4E" w:rsidP="00B41FBE"/>
        </w:tc>
        <w:tc>
          <w:tcPr>
            <w:tcW w:w="1985" w:type="dxa"/>
          </w:tcPr>
          <w:p w:rsidR="00650A4E" w:rsidRPr="00DD0969" w:rsidRDefault="00650A4E" w:rsidP="00B41FBE"/>
        </w:tc>
        <w:tc>
          <w:tcPr>
            <w:tcW w:w="2067" w:type="dxa"/>
          </w:tcPr>
          <w:p w:rsidR="00650A4E" w:rsidRPr="00DD0969" w:rsidRDefault="00650A4E" w:rsidP="00B41FBE"/>
        </w:tc>
      </w:tr>
      <w:tr w:rsidR="00650A4E" w:rsidRPr="00DD0969" w:rsidTr="009D449C">
        <w:trPr>
          <w:jc w:val="center"/>
        </w:trPr>
        <w:tc>
          <w:tcPr>
            <w:tcW w:w="681" w:type="dxa"/>
          </w:tcPr>
          <w:p w:rsidR="00650A4E" w:rsidRPr="00DD0969" w:rsidRDefault="00650A4E" w:rsidP="00B41FBE">
            <w:r w:rsidRPr="00DD0969">
              <w:t>5.</w:t>
            </w:r>
          </w:p>
        </w:tc>
        <w:tc>
          <w:tcPr>
            <w:tcW w:w="1985" w:type="dxa"/>
          </w:tcPr>
          <w:p w:rsidR="00650A4E" w:rsidRPr="00DD0969" w:rsidRDefault="00112ED9" w:rsidP="00B41FBE">
            <w:r w:rsidRPr="00DD0969">
              <w:t>Tłumaczenie z języka słowackiego</w:t>
            </w:r>
          </w:p>
        </w:tc>
        <w:tc>
          <w:tcPr>
            <w:tcW w:w="1276" w:type="dxa"/>
          </w:tcPr>
          <w:p w:rsidR="00650A4E" w:rsidRPr="00DD0969" w:rsidRDefault="00E173C3" w:rsidP="00B41FBE">
            <w:r w:rsidRPr="00DD0969">
              <w:t>o</w:t>
            </w:r>
            <w:r w:rsidR="00945254" w:rsidRPr="00DD0969">
              <w:t>sobodoba</w:t>
            </w:r>
          </w:p>
        </w:tc>
        <w:tc>
          <w:tcPr>
            <w:tcW w:w="1701" w:type="dxa"/>
          </w:tcPr>
          <w:p w:rsidR="00650A4E" w:rsidRPr="00DD0969" w:rsidRDefault="00112ED9" w:rsidP="00B41FBE">
            <w:r w:rsidRPr="00DD0969">
              <w:t>1</w:t>
            </w:r>
          </w:p>
        </w:tc>
        <w:tc>
          <w:tcPr>
            <w:tcW w:w="1984" w:type="dxa"/>
          </w:tcPr>
          <w:p w:rsidR="00650A4E" w:rsidRPr="00DD0969" w:rsidRDefault="00650A4E" w:rsidP="00B41FBE"/>
          <w:p w:rsidR="00650A4E" w:rsidRPr="00DD0969" w:rsidRDefault="00650A4E" w:rsidP="00B41FBE"/>
          <w:p w:rsidR="00650A4E" w:rsidRPr="00DD0969" w:rsidRDefault="00650A4E" w:rsidP="00B41FBE"/>
        </w:tc>
        <w:tc>
          <w:tcPr>
            <w:tcW w:w="2126" w:type="dxa"/>
          </w:tcPr>
          <w:p w:rsidR="00650A4E" w:rsidRPr="00DD0969" w:rsidRDefault="00650A4E" w:rsidP="00B41FBE"/>
        </w:tc>
        <w:tc>
          <w:tcPr>
            <w:tcW w:w="1985" w:type="dxa"/>
          </w:tcPr>
          <w:p w:rsidR="00650A4E" w:rsidRPr="00DD0969" w:rsidRDefault="00650A4E" w:rsidP="00B41FBE"/>
        </w:tc>
        <w:tc>
          <w:tcPr>
            <w:tcW w:w="2067" w:type="dxa"/>
          </w:tcPr>
          <w:p w:rsidR="00650A4E" w:rsidRPr="00DD0969" w:rsidRDefault="00650A4E" w:rsidP="00B41FBE"/>
        </w:tc>
      </w:tr>
      <w:tr w:rsidR="00112ED9" w:rsidRPr="00DD0969" w:rsidTr="009D449C">
        <w:trPr>
          <w:jc w:val="center"/>
        </w:trPr>
        <w:tc>
          <w:tcPr>
            <w:tcW w:w="681" w:type="dxa"/>
          </w:tcPr>
          <w:p w:rsidR="00112ED9" w:rsidRPr="00DD0969" w:rsidRDefault="00112ED9" w:rsidP="00B41FBE">
            <w:r w:rsidRPr="00DD0969">
              <w:t>6.</w:t>
            </w:r>
          </w:p>
        </w:tc>
        <w:tc>
          <w:tcPr>
            <w:tcW w:w="1985" w:type="dxa"/>
          </w:tcPr>
          <w:p w:rsidR="00112ED9" w:rsidRPr="00DD0969" w:rsidRDefault="00112ED9" w:rsidP="00B41FBE">
            <w:r w:rsidRPr="00DD0969">
              <w:t>Ubezpieczenie grupy</w:t>
            </w:r>
          </w:p>
        </w:tc>
        <w:tc>
          <w:tcPr>
            <w:tcW w:w="1276" w:type="dxa"/>
          </w:tcPr>
          <w:p w:rsidR="00112ED9" w:rsidRPr="00DD0969" w:rsidRDefault="00E173C3" w:rsidP="00B41FBE">
            <w:r w:rsidRPr="00DD0969">
              <w:t>u</w:t>
            </w:r>
            <w:r w:rsidR="00945254" w:rsidRPr="00DD0969">
              <w:t>sługa</w:t>
            </w:r>
          </w:p>
        </w:tc>
        <w:tc>
          <w:tcPr>
            <w:tcW w:w="1701" w:type="dxa"/>
          </w:tcPr>
          <w:p w:rsidR="00112ED9" w:rsidRPr="00DD0969" w:rsidRDefault="00112ED9" w:rsidP="00B41FBE">
            <w:r w:rsidRPr="00DD0969">
              <w:t>1</w:t>
            </w:r>
          </w:p>
        </w:tc>
        <w:tc>
          <w:tcPr>
            <w:tcW w:w="1984" w:type="dxa"/>
          </w:tcPr>
          <w:p w:rsidR="00112ED9" w:rsidRPr="00DD0969" w:rsidRDefault="00112ED9" w:rsidP="00B41FBE"/>
        </w:tc>
        <w:tc>
          <w:tcPr>
            <w:tcW w:w="2126" w:type="dxa"/>
          </w:tcPr>
          <w:p w:rsidR="00112ED9" w:rsidRPr="00DD0969" w:rsidRDefault="00112ED9" w:rsidP="00B41FBE"/>
        </w:tc>
        <w:tc>
          <w:tcPr>
            <w:tcW w:w="1985" w:type="dxa"/>
          </w:tcPr>
          <w:p w:rsidR="00112ED9" w:rsidRPr="00DD0969" w:rsidRDefault="00112ED9" w:rsidP="00B41FBE"/>
        </w:tc>
        <w:tc>
          <w:tcPr>
            <w:tcW w:w="2067" w:type="dxa"/>
          </w:tcPr>
          <w:p w:rsidR="00112ED9" w:rsidRPr="00DD0969" w:rsidRDefault="00112ED9" w:rsidP="00B41FBE"/>
        </w:tc>
      </w:tr>
      <w:tr w:rsidR="00112ED9" w:rsidRPr="00DD0969" w:rsidTr="009D449C">
        <w:trPr>
          <w:jc w:val="center"/>
        </w:trPr>
        <w:tc>
          <w:tcPr>
            <w:tcW w:w="681" w:type="dxa"/>
          </w:tcPr>
          <w:p w:rsidR="00112ED9" w:rsidRPr="00DD0969" w:rsidRDefault="00112ED9" w:rsidP="00B41FBE">
            <w:r w:rsidRPr="00DD0969">
              <w:lastRenderedPageBreak/>
              <w:t>7.</w:t>
            </w:r>
          </w:p>
        </w:tc>
        <w:tc>
          <w:tcPr>
            <w:tcW w:w="1985" w:type="dxa"/>
          </w:tcPr>
          <w:p w:rsidR="00112ED9" w:rsidRPr="00DD0969" w:rsidRDefault="00112ED9" w:rsidP="00B41FBE">
            <w:r w:rsidRPr="00DD0969">
              <w:t>Opieka pilota koordynatora wyjazdu</w:t>
            </w:r>
          </w:p>
        </w:tc>
        <w:tc>
          <w:tcPr>
            <w:tcW w:w="1276" w:type="dxa"/>
          </w:tcPr>
          <w:p w:rsidR="00112ED9" w:rsidRPr="00DD0969" w:rsidRDefault="00E173C3" w:rsidP="00B41FBE">
            <w:r w:rsidRPr="00DD0969">
              <w:t>u</w:t>
            </w:r>
            <w:r w:rsidR="00945254" w:rsidRPr="00DD0969">
              <w:t>sługa</w:t>
            </w:r>
          </w:p>
        </w:tc>
        <w:tc>
          <w:tcPr>
            <w:tcW w:w="1701" w:type="dxa"/>
          </w:tcPr>
          <w:p w:rsidR="00112ED9" w:rsidRPr="00DD0969" w:rsidRDefault="00112ED9" w:rsidP="00B41FBE">
            <w:r w:rsidRPr="00DD0969">
              <w:t>1</w:t>
            </w:r>
          </w:p>
        </w:tc>
        <w:tc>
          <w:tcPr>
            <w:tcW w:w="1984" w:type="dxa"/>
          </w:tcPr>
          <w:p w:rsidR="00112ED9" w:rsidRPr="00DD0969" w:rsidRDefault="00112ED9" w:rsidP="00B41FBE"/>
        </w:tc>
        <w:tc>
          <w:tcPr>
            <w:tcW w:w="2126" w:type="dxa"/>
          </w:tcPr>
          <w:p w:rsidR="00112ED9" w:rsidRPr="00DD0969" w:rsidRDefault="00112ED9" w:rsidP="00B41FBE"/>
        </w:tc>
        <w:tc>
          <w:tcPr>
            <w:tcW w:w="1985" w:type="dxa"/>
          </w:tcPr>
          <w:p w:rsidR="00112ED9" w:rsidRPr="00DD0969" w:rsidRDefault="00112ED9" w:rsidP="00B41FBE"/>
        </w:tc>
        <w:tc>
          <w:tcPr>
            <w:tcW w:w="2067" w:type="dxa"/>
          </w:tcPr>
          <w:p w:rsidR="00112ED9" w:rsidRPr="00DD0969" w:rsidRDefault="00112ED9" w:rsidP="00B41FBE"/>
        </w:tc>
      </w:tr>
      <w:tr w:rsidR="005636E5" w:rsidRPr="00DD0969" w:rsidTr="009D449C">
        <w:trPr>
          <w:jc w:val="center"/>
        </w:trPr>
        <w:tc>
          <w:tcPr>
            <w:tcW w:w="681" w:type="dxa"/>
          </w:tcPr>
          <w:p w:rsidR="005636E5" w:rsidRPr="00DD0969" w:rsidRDefault="005636E5" w:rsidP="00B41FBE">
            <w:r w:rsidRPr="00DD0969">
              <w:t>8.</w:t>
            </w:r>
          </w:p>
        </w:tc>
        <w:tc>
          <w:tcPr>
            <w:tcW w:w="1985" w:type="dxa"/>
          </w:tcPr>
          <w:p w:rsidR="005636E5" w:rsidRPr="00DD0969" w:rsidRDefault="00DF0C5D" w:rsidP="00AC0955">
            <w:r w:rsidRPr="00DD0969">
              <w:t xml:space="preserve">Transfer autokarowy grupy </w:t>
            </w:r>
            <w:r w:rsidR="00AC0955" w:rsidRPr="00DD0969">
              <w:t xml:space="preserve">Polska (Olsztyn) – Węgry – Słowacja – Polska (Olsztyn), </w:t>
            </w:r>
            <w:r w:rsidRPr="00DD0969">
              <w:t>obejmujący opłaty drogowe i parkingi</w:t>
            </w:r>
            <w:r w:rsidR="00AC0955" w:rsidRPr="00DD0969">
              <w:t xml:space="preserve"> wraz ze zjazdami do wizytowanych miejsc.</w:t>
            </w:r>
          </w:p>
        </w:tc>
        <w:tc>
          <w:tcPr>
            <w:tcW w:w="1276" w:type="dxa"/>
          </w:tcPr>
          <w:p w:rsidR="005636E5" w:rsidRPr="00DD0969" w:rsidRDefault="00945254" w:rsidP="00B41FBE">
            <w:r w:rsidRPr="00DD0969">
              <w:t>usługa</w:t>
            </w:r>
          </w:p>
          <w:p w:rsidR="00121B53" w:rsidRPr="00DD0969" w:rsidRDefault="00121B53" w:rsidP="00B41FBE">
            <w:r w:rsidRPr="00DD0969">
              <w:t>(szacowana ilość km)</w:t>
            </w:r>
          </w:p>
        </w:tc>
        <w:tc>
          <w:tcPr>
            <w:tcW w:w="1701" w:type="dxa"/>
          </w:tcPr>
          <w:p w:rsidR="005636E5" w:rsidRPr="00DD0969" w:rsidRDefault="00341A0F" w:rsidP="00B41FBE">
            <w:r w:rsidRPr="00DD0969">
              <w:t>1</w:t>
            </w:r>
            <w:r w:rsidR="00121B53" w:rsidRPr="00DD0969">
              <w:t xml:space="preserve"> (……… km)</w:t>
            </w:r>
          </w:p>
        </w:tc>
        <w:tc>
          <w:tcPr>
            <w:tcW w:w="1984" w:type="dxa"/>
          </w:tcPr>
          <w:p w:rsidR="005636E5" w:rsidRPr="00DD0969" w:rsidRDefault="005636E5" w:rsidP="00B41FBE"/>
        </w:tc>
        <w:tc>
          <w:tcPr>
            <w:tcW w:w="2126" w:type="dxa"/>
          </w:tcPr>
          <w:p w:rsidR="005636E5" w:rsidRPr="00DD0969" w:rsidRDefault="005636E5" w:rsidP="00B41FBE"/>
        </w:tc>
        <w:tc>
          <w:tcPr>
            <w:tcW w:w="1985" w:type="dxa"/>
          </w:tcPr>
          <w:p w:rsidR="005636E5" w:rsidRPr="00DD0969" w:rsidRDefault="005636E5" w:rsidP="00B41FBE"/>
        </w:tc>
        <w:tc>
          <w:tcPr>
            <w:tcW w:w="2067" w:type="dxa"/>
          </w:tcPr>
          <w:p w:rsidR="005636E5" w:rsidRPr="00DD0969" w:rsidRDefault="005636E5" w:rsidP="00B41FBE"/>
        </w:tc>
      </w:tr>
      <w:tr w:rsidR="000A59D6" w:rsidRPr="00DD0969" w:rsidTr="00BD231B">
        <w:trPr>
          <w:jc w:val="center"/>
        </w:trPr>
        <w:tc>
          <w:tcPr>
            <w:tcW w:w="2666" w:type="dxa"/>
            <w:gridSpan w:val="2"/>
          </w:tcPr>
          <w:p w:rsidR="000A59D6" w:rsidRPr="00DD0969" w:rsidRDefault="000A59D6" w:rsidP="000F2C7F">
            <w:r w:rsidRPr="00DD0969">
              <w:t xml:space="preserve">Całkowity łączny koszt organizacji wyjazdu studyjnego </w:t>
            </w:r>
            <w:r w:rsidRPr="00DD0969">
              <w:rPr>
                <w:i/>
              </w:rPr>
              <w:t>(suma wszystkich pozycji)</w:t>
            </w:r>
          </w:p>
        </w:tc>
        <w:tc>
          <w:tcPr>
            <w:tcW w:w="1276" w:type="dxa"/>
          </w:tcPr>
          <w:p w:rsidR="000A59D6" w:rsidRPr="00DD0969" w:rsidRDefault="00945254" w:rsidP="00B41FBE">
            <w:r w:rsidRPr="00DD0969">
              <w:t>usługa</w:t>
            </w:r>
          </w:p>
        </w:tc>
        <w:tc>
          <w:tcPr>
            <w:tcW w:w="1701" w:type="dxa"/>
          </w:tcPr>
          <w:p w:rsidR="000A59D6" w:rsidRPr="00DD0969" w:rsidRDefault="000A59D6" w:rsidP="00B41FBE">
            <w:r w:rsidRPr="00DD0969">
              <w:t>1</w:t>
            </w:r>
          </w:p>
        </w:tc>
        <w:tc>
          <w:tcPr>
            <w:tcW w:w="1984" w:type="dxa"/>
          </w:tcPr>
          <w:p w:rsidR="000A59D6" w:rsidRPr="00DD0969" w:rsidRDefault="000A59D6" w:rsidP="00B41FBE"/>
        </w:tc>
        <w:tc>
          <w:tcPr>
            <w:tcW w:w="2126" w:type="dxa"/>
          </w:tcPr>
          <w:p w:rsidR="000A59D6" w:rsidRPr="00DD0969" w:rsidRDefault="000A59D6" w:rsidP="00B41FBE"/>
        </w:tc>
        <w:tc>
          <w:tcPr>
            <w:tcW w:w="1985" w:type="dxa"/>
          </w:tcPr>
          <w:p w:rsidR="000A59D6" w:rsidRPr="00DD0969" w:rsidRDefault="000A59D6" w:rsidP="00B41FBE"/>
        </w:tc>
        <w:tc>
          <w:tcPr>
            <w:tcW w:w="2067" w:type="dxa"/>
          </w:tcPr>
          <w:p w:rsidR="000A59D6" w:rsidRPr="00DD0969" w:rsidRDefault="000A59D6" w:rsidP="00B41FBE"/>
        </w:tc>
      </w:tr>
    </w:tbl>
    <w:p w:rsidR="00EA6F3D" w:rsidRPr="00DD0969" w:rsidRDefault="00EA6F3D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</w:p>
    <w:p w:rsidR="00CB16FB" w:rsidRPr="00DD0969" w:rsidRDefault="00A2530A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t xml:space="preserve">Proponowany ramowy program wyjazdu </w:t>
      </w:r>
      <w:r w:rsidR="00E05DBF" w:rsidRPr="00DD0969">
        <w:rPr>
          <w:color w:val="000000"/>
        </w:rPr>
        <w:t>(</w:t>
      </w:r>
      <w:r w:rsidRPr="00DD0969">
        <w:rPr>
          <w:color w:val="000000"/>
        </w:rPr>
        <w:t>zgodny z opisem przedmiotu zamówienia</w:t>
      </w:r>
      <w:r w:rsidR="00E05DBF" w:rsidRPr="00DD0969">
        <w:rPr>
          <w:color w:val="000000"/>
        </w:rPr>
        <w:t>)</w:t>
      </w:r>
      <w:r w:rsidRPr="00DD0969">
        <w:rPr>
          <w:color w:val="000000"/>
        </w:rPr>
        <w:t>:</w:t>
      </w:r>
    </w:p>
    <w:p w:rsidR="00CB16FB" w:rsidRPr="00DD0969" w:rsidRDefault="00CB16FB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t>…………………………………………………………………………..</w:t>
      </w:r>
    </w:p>
    <w:p w:rsidR="00CF4474" w:rsidRPr="00DD0969" w:rsidRDefault="00CB16FB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t>…………………………………………………………………………..</w:t>
      </w:r>
    </w:p>
    <w:p w:rsidR="00650A4E" w:rsidRPr="00DD0969" w:rsidRDefault="00CF4474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t>Szczegółowy program wyjazdu zgodny z opisem przedmiotu zamówienia zobowiązuję się podać w terminie określonym w umowie.</w:t>
      </w:r>
      <w:r w:rsidR="00E05DBF" w:rsidRPr="00DD0969">
        <w:rPr>
          <w:color w:val="000000"/>
        </w:rPr>
        <w:br/>
      </w:r>
    </w:p>
    <w:p w:rsidR="00E05DBF" w:rsidRPr="00DD0969" w:rsidRDefault="00E05DBF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t>Noclegi zostaną zapewnione w ho</w:t>
      </w:r>
      <w:r w:rsidR="00DD0969">
        <w:rPr>
          <w:color w:val="000000"/>
        </w:rPr>
        <w:t>telu ………………………………………………</w:t>
      </w:r>
      <w:r w:rsidRPr="00DD0969">
        <w:rPr>
          <w:color w:val="000000"/>
        </w:rPr>
        <w:t>….</w:t>
      </w:r>
      <w:r w:rsidR="00DD0969">
        <w:rPr>
          <w:color w:val="000000"/>
        </w:rPr>
        <w:t xml:space="preserve">, adres </w:t>
      </w:r>
      <w:r w:rsidR="006B6996" w:rsidRPr="00DD0969">
        <w:rPr>
          <w:color w:val="000000"/>
        </w:rPr>
        <w:t>…………………………………………………………………………………………………….</w:t>
      </w:r>
      <w:r w:rsidRPr="00DD0969">
        <w:rPr>
          <w:color w:val="000000"/>
        </w:rPr>
        <w:t xml:space="preserve">  o standardzie ………………………………………… .</w:t>
      </w:r>
      <w:r w:rsidR="00B25C4C" w:rsidRPr="00DD0969">
        <w:rPr>
          <w:color w:val="000000"/>
        </w:rPr>
        <w:t xml:space="preserve"> </w:t>
      </w:r>
    </w:p>
    <w:p w:rsidR="002D3B5F" w:rsidRDefault="002D3B5F" w:rsidP="00600EC6">
      <w:pPr>
        <w:ind w:left="8496" w:firstLine="708"/>
        <w:jc w:val="center"/>
        <w:rPr>
          <w:color w:val="000000"/>
        </w:rPr>
      </w:pPr>
      <w:bookmarkStart w:id="0" w:name="_GoBack"/>
      <w:bookmarkEnd w:id="0"/>
    </w:p>
    <w:p w:rsidR="00C573F9" w:rsidRPr="00DD0969" w:rsidRDefault="00DD0969" w:rsidP="00600EC6">
      <w:pPr>
        <w:ind w:left="8496" w:firstLine="708"/>
        <w:jc w:val="center"/>
        <w:rPr>
          <w:color w:val="000000"/>
        </w:rPr>
      </w:pPr>
      <w:r>
        <w:rPr>
          <w:color w:val="000000"/>
        </w:rPr>
        <w:t>……………………….</w:t>
      </w:r>
      <w:r w:rsidR="00C573F9" w:rsidRPr="00DD0969">
        <w:rPr>
          <w:color w:val="000000"/>
        </w:rPr>
        <w:t>……………………….</w:t>
      </w:r>
      <w:r w:rsidR="00C573F9" w:rsidRPr="00DD0969">
        <w:rPr>
          <w:color w:val="000000"/>
        </w:rPr>
        <w:tab/>
      </w:r>
    </w:p>
    <w:p w:rsidR="00C573F9" w:rsidRPr="00DD0969" w:rsidRDefault="00C573F9" w:rsidP="002D4444">
      <w:pPr>
        <w:ind w:left="2124" w:firstLine="708"/>
        <w:jc w:val="center"/>
        <w:rPr>
          <w:rStyle w:val="st1"/>
          <w:color w:val="000000"/>
        </w:rPr>
      </w:pPr>
      <w:r w:rsidRPr="00DD0969">
        <w:rPr>
          <w:i/>
          <w:iCs/>
          <w:color w:val="000000"/>
        </w:rPr>
        <w:t xml:space="preserve">       </w:t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Pr="00DD0969">
        <w:rPr>
          <w:i/>
          <w:iCs/>
          <w:color w:val="000000"/>
        </w:rPr>
        <w:t xml:space="preserve">        (data, pieczątka i czytelny podpis Wykonawcy)</w:t>
      </w:r>
    </w:p>
    <w:sectPr w:rsidR="00C573F9" w:rsidRPr="00DD0969" w:rsidSect="00DD0969">
      <w:pgSz w:w="16838" w:h="11906" w:orient="landscape"/>
      <w:pgMar w:top="1134" w:right="1276" w:bottom="14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B4" w:rsidRDefault="00B247B4" w:rsidP="00411A66">
      <w:r>
        <w:separator/>
      </w:r>
    </w:p>
  </w:endnote>
  <w:endnote w:type="continuationSeparator" w:id="0">
    <w:p w:rsidR="00B247B4" w:rsidRDefault="00B247B4" w:rsidP="004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B4" w:rsidRDefault="00B247B4" w:rsidP="00411A66">
      <w:r>
        <w:separator/>
      </w:r>
    </w:p>
  </w:footnote>
  <w:footnote w:type="continuationSeparator" w:id="0">
    <w:p w:rsidR="00B247B4" w:rsidRDefault="00B247B4" w:rsidP="0041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0EE"/>
    <w:multiLevelType w:val="hybridMultilevel"/>
    <w:tmpl w:val="659A3816"/>
    <w:lvl w:ilvl="0" w:tplc="0415000B">
      <w:start w:val="1"/>
      <w:numFmt w:val="bullet"/>
      <w:lvlText w:val=""/>
      <w:lvlJc w:val="left"/>
      <w:pPr>
        <w:ind w:left="220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45ACC"/>
    <w:multiLevelType w:val="hybridMultilevel"/>
    <w:tmpl w:val="18FA8FD0"/>
    <w:lvl w:ilvl="0" w:tplc="04150017">
      <w:start w:val="1"/>
      <w:numFmt w:val="lowerLetter"/>
      <w:lvlText w:val="%1)"/>
      <w:lvlJc w:val="left"/>
      <w:pPr>
        <w:ind w:left="163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>
      <w:start w:val="1"/>
      <w:numFmt w:val="lowerRoman"/>
      <w:lvlText w:val="%3."/>
      <w:lvlJc w:val="right"/>
      <w:pPr>
        <w:ind w:left="3078" w:hanging="180"/>
      </w:pPr>
    </w:lvl>
    <w:lvl w:ilvl="3" w:tplc="0415000F">
      <w:start w:val="1"/>
      <w:numFmt w:val="decimal"/>
      <w:lvlText w:val="%4."/>
      <w:lvlJc w:val="left"/>
      <w:pPr>
        <w:ind w:left="3798" w:hanging="360"/>
      </w:pPr>
    </w:lvl>
    <w:lvl w:ilvl="4" w:tplc="04150019">
      <w:start w:val="1"/>
      <w:numFmt w:val="lowerLetter"/>
      <w:lvlText w:val="%5."/>
      <w:lvlJc w:val="left"/>
      <w:pPr>
        <w:ind w:left="4518" w:hanging="360"/>
      </w:pPr>
    </w:lvl>
    <w:lvl w:ilvl="5" w:tplc="0415001B">
      <w:start w:val="1"/>
      <w:numFmt w:val="lowerRoman"/>
      <w:lvlText w:val="%6."/>
      <w:lvlJc w:val="right"/>
      <w:pPr>
        <w:ind w:left="5238" w:hanging="180"/>
      </w:pPr>
    </w:lvl>
    <w:lvl w:ilvl="6" w:tplc="0415000F">
      <w:start w:val="1"/>
      <w:numFmt w:val="decimal"/>
      <w:lvlText w:val="%7."/>
      <w:lvlJc w:val="left"/>
      <w:pPr>
        <w:ind w:left="5958" w:hanging="360"/>
      </w:pPr>
    </w:lvl>
    <w:lvl w:ilvl="7" w:tplc="04150019">
      <w:start w:val="1"/>
      <w:numFmt w:val="lowerLetter"/>
      <w:lvlText w:val="%8."/>
      <w:lvlJc w:val="left"/>
      <w:pPr>
        <w:ind w:left="6678" w:hanging="360"/>
      </w:pPr>
    </w:lvl>
    <w:lvl w:ilvl="8" w:tplc="0415001B">
      <w:start w:val="1"/>
      <w:numFmt w:val="lowerRoman"/>
      <w:lvlText w:val="%9."/>
      <w:lvlJc w:val="right"/>
      <w:pPr>
        <w:ind w:left="7398" w:hanging="180"/>
      </w:pPr>
    </w:lvl>
  </w:abstractNum>
  <w:abstractNum w:abstractNumId="2" w15:restartNumberingAfterBreak="0">
    <w:nsid w:val="30212F4C"/>
    <w:multiLevelType w:val="hybridMultilevel"/>
    <w:tmpl w:val="7DB85C06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25D4"/>
    <w:multiLevelType w:val="hybridMultilevel"/>
    <w:tmpl w:val="C720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531C"/>
    <w:multiLevelType w:val="hybridMultilevel"/>
    <w:tmpl w:val="E00E2DA0"/>
    <w:lvl w:ilvl="0" w:tplc="9DBCC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A2553"/>
    <w:multiLevelType w:val="hybridMultilevel"/>
    <w:tmpl w:val="28EE8090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157"/>
    <w:multiLevelType w:val="hybridMultilevel"/>
    <w:tmpl w:val="2EE4462C"/>
    <w:lvl w:ilvl="0" w:tplc="A9DA95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658A"/>
    <w:multiLevelType w:val="hybridMultilevel"/>
    <w:tmpl w:val="5254C290"/>
    <w:lvl w:ilvl="0" w:tplc="E7006FE8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A63D6"/>
    <w:multiLevelType w:val="hybridMultilevel"/>
    <w:tmpl w:val="976E0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52D5"/>
    <w:multiLevelType w:val="hybridMultilevel"/>
    <w:tmpl w:val="B2ACF150"/>
    <w:lvl w:ilvl="0" w:tplc="8A763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742A0"/>
    <w:multiLevelType w:val="hybridMultilevel"/>
    <w:tmpl w:val="7AAE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CA6"/>
    <w:multiLevelType w:val="hybridMultilevel"/>
    <w:tmpl w:val="1B54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4F66"/>
    <w:multiLevelType w:val="hybridMultilevel"/>
    <w:tmpl w:val="28EE8090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07B3"/>
    <w:multiLevelType w:val="hybridMultilevel"/>
    <w:tmpl w:val="2FF88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F1010"/>
    <w:multiLevelType w:val="hybridMultilevel"/>
    <w:tmpl w:val="BC9A04BE"/>
    <w:lvl w:ilvl="0" w:tplc="E7006FE8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5A"/>
    <w:rsid w:val="0001177E"/>
    <w:rsid w:val="00020CED"/>
    <w:rsid w:val="000314F0"/>
    <w:rsid w:val="00035BDD"/>
    <w:rsid w:val="00063E91"/>
    <w:rsid w:val="00063EF7"/>
    <w:rsid w:val="0007097E"/>
    <w:rsid w:val="0007166C"/>
    <w:rsid w:val="000855B1"/>
    <w:rsid w:val="00096CA9"/>
    <w:rsid w:val="000A163A"/>
    <w:rsid w:val="000A4E41"/>
    <w:rsid w:val="000A59D6"/>
    <w:rsid w:val="000B7C6C"/>
    <w:rsid w:val="000C3F21"/>
    <w:rsid w:val="000C740E"/>
    <w:rsid w:val="000F1A4A"/>
    <w:rsid w:val="000F2C7F"/>
    <w:rsid w:val="000F40CA"/>
    <w:rsid w:val="00112ED9"/>
    <w:rsid w:val="00121B53"/>
    <w:rsid w:val="0015475B"/>
    <w:rsid w:val="00155FD1"/>
    <w:rsid w:val="001572E5"/>
    <w:rsid w:val="00162F8B"/>
    <w:rsid w:val="00170033"/>
    <w:rsid w:val="00176F07"/>
    <w:rsid w:val="00177EBC"/>
    <w:rsid w:val="0019074E"/>
    <w:rsid w:val="00197F2C"/>
    <w:rsid w:val="001A3C88"/>
    <w:rsid w:val="001B64E9"/>
    <w:rsid w:val="001C1A39"/>
    <w:rsid w:val="001E0ACA"/>
    <w:rsid w:val="00203A56"/>
    <w:rsid w:val="0022132B"/>
    <w:rsid w:val="002235B3"/>
    <w:rsid w:val="002325B6"/>
    <w:rsid w:val="002360F3"/>
    <w:rsid w:val="00236482"/>
    <w:rsid w:val="002529B7"/>
    <w:rsid w:val="002530A1"/>
    <w:rsid w:val="00254D8D"/>
    <w:rsid w:val="00296659"/>
    <w:rsid w:val="002A76A2"/>
    <w:rsid w:val="002A7CE2"/>
    <w:rsid w:val="002C161F"/>
    <w:rsid w:val="002C338C"/>
    <w:rsid w:val="002D1E5D"/>
    <w:rsid w:val="002D3B5F"/>
    <w:rsid w:val="002D401C"/>
    <w:rsid w:val="002D4444"/>
    <w:rsid w:val="002E1FF5"/>
    <w:rsid w:val="002F7E84"/>
    <w:rsid w:val="00321602"/>
    <w:rsid w:val="00332CA7"/>
    <w:rsid w:val="00341A0F"/>
    <w:rsid w:val="00344175"/>
    <w:rsid w:val="00351CFE"/>
    <w:rsid w:val="00360201"/>
    <w:rsid w:val="00366A98"/>
    <w:rsid w:val="003733DC"/>
    <w:rsid w:val="0037658F"/>
    <w:rsid w:val="003B4C6A"/>
    <w:rsid w:val="003E6B30"/>
    <w:rsid w:val="003F2E5A"/>
    <w:rsid w:val="0040080E"/>
    <w:rsid w:val="0040187B"/>
    <w:rsid w:val="00411A66"/>
    <w:rsid w:val="00427DB3"/>
    <w:rsid w:val="00430FB5"/>
    <w:rsid w:val="00435CA4"/>
    <w:rsid w:val="00444E44"/>
    <w:rsid w:val="00460B95"/>
    <w:rsid w:val="00482AC7"/>
    <w:rsid w:val="004B01FF"/>
    <w:rsid w:val="004B5AE7"/>
    <w:rsid w:val="004C2602"/>
    <w:rsid w:val="004C4716"/>
    <w:rsid w:val="004F7590"/>
    <w:rsid w:val="00507595"/>
    <w:rsid w:val="00543CE4"/>
    <w:rsid w:val="005446E1"/>
    <w:rsid w:val="005606A7"/>
    <w:rsid w:val="005636E5"/>
    <w:rsid w:val="00564B1D"/>
    <w:rsid w:val="00573438"/>
    <w:rsid w:val="005A19C1"/>
    <w:rsid w:val="005A28E8"/>
    <w:rsid w:val="005A39A1"/>
    <w:rsid w:val="005A7F9A"/>
    <w:rsid w:val="005B6295"/>
    <w:rsid w:val="005D3A9A"/>
    <w:rsid w:val="005E3CB4"/>
    <w:rsid w:val="005F0206"/>
    <w:rsid w:val="005F104E"/>
    <w:rsid w:val="00600EC6"/>
    <w:rsid w:val="00604E81"/>
    <w:rsid w:val="00605031"/>
    <w:rsid w:val="00606A7A"/>
    <w:rsid w:val="006137C0"/>
    <w:rsid w:val="006149AF"/>
    <w:rsid w:val="00621FB3"/>
    <w:rsid w:val="00650533"/>
    <w:rsid w:val="00650A4E"/>
    <w:rsid w:val="00661CF6"/>
    <w:rsid w:val="00673F62"/>
    <w:rsid w:val="00686DAD"/>
    <w:rsid w:val="00693038"/>
    <w:rsid w:val="00693646"/>
    <w:rsid w:val="006956E5"/>
    <w:rsid w:val="0069734E"/>
    <w:rsid w:val="006A248B"/>
    <w:rsid w:val="006A6499"/>
    <w:rsid w:val="006B6996"/>
    <w:rsid w:val="006C71AA"/>
    <w:rsid w:val="006D0EC6"/>
    <w:rsid w:val="006D216A"/>
    <w:rsid w:val="006E3740"/>
    <w:rsid w:val="00705C7D"/>
    <w:rsid w:val="00731D22"/>
    <w:rsid w:val="00743D8A"/>
    <w:rsid w:val="00745084"/>
    <w:rsid w:val="00746AAE"/>
    <w:rsid w:val="00747FEF"/>
    <w:rsid w:val="0075016B"/>
    <w:rsid w:val="007540A9"/>
    <w:rsid w:val="00754DCD"/>
    <w:rsid w:val="00770C2B"/>
    <w:rsid w:val="00777EC3"/>
    <w:rsid w:val="00793B47"/>
    <w:rsid w:val="00795936"/>
    <w:rsid w:val="007A1A64"/>
    <w:rsid w:val="007B3DEB"/>
    <w:rsid w:val="007B58D9"/>
    <w:rsid w:val="007C2627"/>
    <w:rsid w:val="007C71AD"/>
    <w:rsid w:val="007E1B84"/>
    <w:rsid w:val="007F3883"/>
    <w:rsid w:val="00803E17"/>
    <w:rsid w:val="008062A0"/>
    <w:rsid w:val="00825761"/>
    <w:rsid w:val="00842B8D"/>
    <w:rsid w:val="00847488"/>
    <w:rsid w:val="00852618"/>
    <w:rsid w:val="008648AE"/>
    <w:rsid w:val="008867E3"/>
    <w:rsid w:val="0089345A"/>
    <w:rsid w:val="008A7A20"/>
    <w:rsid w:val="008B5687"/>
    <w:rsid w:val="008B7156"/>
    <w:rsid w:val="008C6D24"/>
    <w:rsid w:val="008D49C3"/>
    <w:rsid w:val="008F19DD"/>
    <w:rsid w:val="008F38A6"/>
    <w:rsid w:val="009130D3"/>
    <w:rsid w:val="0091795D"/>
    <w:rsid w:val="009226E2"/>
    <w:rsid w:val="009236AD"/>
    <w:rsid w:val="00945254"/>
    <w:rsid w:val="00946F60"/>
    <w:rsid w:val="0095425E"/>
    <w:rsid w:val="00955E89"/>
    <w:rsid w:val="009636E1"/>
    <w:rsid w:val="009805E6"/>
    <w:rsid w:val="009A3CB9"/>
    <w:rsid w:val="009C043F"/>
    <w:rsid w:val="009C0599"/>
    <w:rsid w:val="009C4EDA"/>
    <w:rsid w:val="009D449C"/>
    <w:rsid w:val="009F0D6A"/>
    <w:rsid w:val="009F5038"/>
    <w:rsid w:val="00A00345"/>
    <w:rsid w:val="00A05293"/>
    <w:rsid w:val="00A23BB4"/>
    <w:rsid w:val="00A2530A"/>
    <w:rsid w:val="00A255B9"/>
    <w:rsid w:val="00A26CC5"/>
    <w:rsid w:val="00A311BE"/>
    <w:rsid w:val="00A3179F"/>
    <w:rsid w:val="00A34C2B"/>
    <w:rsid w:val="00A45BB0"/>
    <w:rsid w:val="00A516A5"/>
    <w:rsid w:val="00A54774"/>
    <w:rsid w:val="00A81300"/>
    <w:rsid w:val="00A87443"/>
    <w:rsid w:val="00A94221"/>
    <w:rsid w:val="00A94CB3"/>
    <w:rsid w:val="00AB3157"/>
    <w:rsid w:val="00AB4A25"/>
    <w:rsid w:val="00AC0955"/>
    <w:rsid w:val="00AC0A27"/>
    <w:rsid w:val="00AC60F2"/>
    <w:rsid w:val="00AD5BEF"/>
    <w:rsid w:val="00AE54AF"/>
    <w:rsid w:val="00AF7949"/>
    <w:rsid w:val="00B16A2D"/>
    <w:rsid w:val="00B16DCF"/>
    <w:rsid w:val="00B247B4"/>
    <w:rsid w:val="00B25C4C"/>
    <w:rsid w:val="00B37DBC"/>
    <w:rsid w:val="00B37E04"/>
    <w:rsid w:val="00B41FBE"/>
    <w:rsid w:val="00B75824"/>
    <w:rsid w:val="00B90B18"/>
    <w:rsid w:val="00BA1057"/>
    <w:rsid w:val="00BA3378"/>
    <w:rsid w:val="00BB27A3"/>
    <w:rsid w:val="00BB5FE0"/>
    <w:rsid w:val="00BB608A"/>
    <w:rsid w:val="00BC3818"/>
    <w:rsid w:val="00BD231B"/>
    <w:rsid w:val="00BF3D40"/>
    <w:rsid w:val="00C11359"/>
    <w:rsid w:val="00C20ABD"/>
    <w:rsid w:val="00C32DDD"/>
    <w:rsid w:val="00C34498"/>
    <w:rsid w:val="00C4325A"/>
    <w:rsid w:val="00C4356C"/>
    <w:rsid w:val="00C50CA8"/>
    <w:rsid w:val="00C573F9"/>
    <w:rsid w:val="00C95043"/>
    <w:rsid w:val="00CA30F6"/>
    <w:rsid w:val="00CB16FB"/>
    <w:rsid w:val="00CB3066"/>
    <w:rsid w:val="00CB3B1E"/>
    <w:rsid w:val="00CC0DF6"/>
    <w:rsid w:val="00CC162A"/>
    <w:rsid w:val="00CE3BC5"/>
    <w:rsid w:val="00CE7937"/>
    <w:rsid w:val="00CF31DD"/>
    <w:rsid w:val="00CF4474"/>
    <w:rsid w:val="00CF5B76"/>
    <w:rsid w:val="00CF7724"/>
    <w:rsid w:val="00D00BF0"/>
    <w:rsid w:val="00D03A69"/>
    <w:rsid w:val="00D247E4"/>
    <w:rsid w:val="00D336A8"/>
    <w:rsid w:val="00D50B4E"/>
    <w:rsid w:val="00D54A40"/>
    <w:rsid w:val="00D62FBD"/>
    <w:rsid w:val="00D73F7C"/>
    <w:rsid w:val="00D83E45"/>
    <w:rsid w:val="00D847A4"/>
    <w:rsid w:val="00D96075"/>
    <w:rsid w:val="00DD0969"/>
    <w:rsid w:val="00DD0B4E"/>
    <w:rsid w:val="00DD2529"/>
    <w:rsid w:val="00DE32C0"/>
    <w:rsid w:val="00DE3FBF"/>
    <w:rsid w:val="00DE763D"/>
    <w:rsid w:val="00DF0C5D"/>
    <w:rsid w:val="00DF3312"/>
    <w:rsid w:val="00E00760"/>
    <w:rsid w:val="00E05DBF"/>
    <w:rsid w:val="00E173C3"/>
    <w:rsid w:val="00E20FE9"/>
    <w:rsid w:val="00E21E91"/>
    <w:rsid w:val="00E30321"/>
    <w:rsid w:val="00E33FA2"/>
    <w:rsid w:val="00E36540"/>
    <w:rsid w:val="00E40BF5"/>
    <w:rsid w:val="00E41750"/>
    <w:rsid w:val="00E459A0"/>
    <w:rsid w:val="00E5055E"/>
    <w:rsid w:val="00E67DF7"/>
    <w:rsid w:val="00E82E83"/>
    <w:rsid w:val="00EA6464"/>
    <w:rsid w:val="00EA64B1"/>
    <w:rsid w:val="00EA6F3D"/>
    <w:rsid w:val="00EC41C1"/>
    <w:rsid w:val="00ED5F58"/>
    <w:rsid w:val="00EE0702"/>
    <w:rsid w:val="00EE19B5"/>
    <w:rsid w:val="00EE1CB0"/>
    <w:rsid w:val="00F1377C"/>
    <w:rsid w:val="00F26E5B"/>
    <w:rsid w:val="00F313C0"/>
    <w:rsid w:val="00F377D4"/>
    <w:rsid w:val="00F42E38"/>
    <w:rsid w:val="00F528F0"/>
    <w:rsid w:val="00F64EA8"/>
    <w:rsid w:val="00F73021"/>
    <w:rsid w:val="00F82706"/>
    <w:rsid w:val="00FA6120"/>
    <w:rsid w:val="00FC15C6"/>
    <w:rsid w:val="00FC53D6"/>
    <w:rsid w:val="00FC66AC"/>
    <w:rsid w:val="00FE65D2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9D165"/>
  <w15:chartTrackingRefBased/>
  <w15:docId w15:val="{C58BABD6-FA39-4771-AB02-0642D5B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20AB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018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0187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604E81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locked/>
    <w:rsid w:val="00604E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67DF7"/>
    <w:rPr>
      <w:rFonts w:ascii="Verdana" w:hAnsi="Verdana" w:cs="Verdana"/>
      <w:b/>
      <w:bCs/>
      <w:color w:val="000000"/>
      <w:u w:val="single"/>
    </w:rPr>
  </w:style>
  <w:style w:type="character" w:customStyle="1" w:styleId="st1">
    <w:name w:val="st1"/>
    <w:basedOn w:val="Domylnaczcionkaakapitu"/>
    <w:uiPriority w:val="99"/>
    <w:rsid w:val="00E67DF7"/>
  </w:style>
  <w:style w:type="character" w:styleId="Uwydatnienie">
    <w:name w:val="Emphasis"/>
    <w:uiPriority w:val="99"/>
    <w:qFormat/>
    <w:rsid w:val="00D847A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A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A66"/>
  </w:style>
  <w:style w:type="character" w:styleId="Odwoanieprzypisudolnego">
    <w:name w:val="footnote reference"/>
    <w:uiPriority w:val="99"/>
    <w:semiHidden/>
    <w:unhideWhenUsed/>
    <w:rsid w:val="00411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19A9-4FAF-4280-809B-C22150F5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W-MODR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Wydawnictwa</dc:creator>
  <cp:keywords/>
  <cp:lastModifiedBy>WMIR</cp:lastModifiedBy>
  <cp:revision>5</cp:revision>
  <cp:lastPrinted>2018-05-14T07:09:00Z</cp:lastPrinted>
  <dcterms:created xsi:type="dcterms:W3CDTF">2018-06-30T14:22:00Z</dcterms:created>
  <dcterms:modified xsi:type="dcterms:W3CDTF">2018-07-12T06:42:00Z</dcterms:modified>
</cp:coreProperties>
</file>